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B6" w:rsidRDefault="00906EB6" w:rsidP="00D819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E9C131" wp14:editId="60A56AA9">
            <wp:extent cx="1440180" cy="1396946"/>
            <wp:effectExtent l="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596" cy="14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022" w:rsidRPr="00D81976" w:rsidRDefault="00906EB6" w:rsidP="00D81976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04.04.2021 г</w:t>
      </w:r>
      <w:r w:rsid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P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чащиеся</w:t>
      </w:r>
      <w:r w:rsid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их</w:t>
      </w:r>
      <w:r w:rsidR="00D81976" w:rsidRP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родители (законные представители</w:t>
      </w:r>
      <w:r w:rsid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педагоги </w:t>
      </w:r>
      <w:r w:rsidRP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МКОУ СОШ </w:t>
      </w:r>
      <w:proofErr w:type="spellStart"/>
      <w:r w:rsidRP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с.Кленовское</w:t>
      </w:r>
      <w:proofErr w:type="spellEnd"/>
      <w:r w:rsidRP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приняли активное участие во </w:t>
      </w:r>
      <w:bookmarkStart w:id="0" w:name="_GoBack"/>
      <w:r w:rsidRP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Всероссийской акции "Десять тысяч шагов к жизни"</w:t>
      </w:r>
      <w:bookmarkEnd w:id="0"/>
      <w:r w:rsidRP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приуроченн</w:t>
      </w:r>
      <w:r w:rsid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</w:t>
      </w:r>
      <w:r w:rsidRPr="00D81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 Всемирному дню здоровья, ежегодно отмечаемому 7 апреля.</w:t>
      </w:r>
    </w:p>
    <w:p w:rsidR="00906EB6" w:rsidRPr="00D81976" w:rsidRDefault="00906EB6" w:rsidP="00906EB6">
      <w:pPr>
        <w:pStyle w:val="a3"/>
        <w:spacing w:before="0" w:beforeAutospacing="0" w:after="0" w:afterAutospacing="0" w:line="240" w:lineRule="atLeast"/>
        <w:jc w:val="both"/>
        <w:rPr>
          <w:b/>
          <w:color w:val="000000" w:themeColor="text1"/>
          <w:sz w:val="28"/>
          <w:szCs w:val="28"/>
        </w:rPr>
      </w:pPr>
      <w:r w:rsidRPr="00D81976">
        <w:rPr>
          <w:b/>
          <w:color w:val="000000" w:themeColor="text1"/>
          <w:sz w:val="28"/>
          <w:szCs w:val="28"/>
        </w:rPr>
        <w:t xml:space="preserve">       Акция проводится с 2015 года, она популяризирует рекомендацию Всемирной организации здравоохранения проходить каждый день от 6 до 10 тысяч шагов, чтобы поддерживать необходимый минимум физической активности.</w:t>
      </w: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06E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D:\DCIM\102D3500\DSC_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2D3500\DSC_0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06E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D:\DCIM\102D3500\DSC_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2D3500\DSC_01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06E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4" name="Рисунок 4" descr="D:\DCIM\102D3500\DSC_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2D3500\DSC_01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06E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5" name="Рисунок 5" descr="D:\DCIM\102D3500\DSC_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2D3500\DSC_01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06EB6" w:rsidRPr="00906EB6" w:rsidRDefault="00906EB6" w:rsidP="00906E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06E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6" name="Рисунок 6" descr="D:\DCIM\102D3500\DSC_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2D3500\DSC_0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6EB6" w:rsidRPr="0090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5E"/>
    <w:rsid w:val="000A0022"/>
    <w:rsid w:val="00906EB6"/>
    <w:rsid w:val="009D1B5E"/>
    <w:rsid w:val="009E136D"/>
    <w:rsid w:val="00D8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EA59"/>
  <w15:chartTrackingRefBased/>
  <w15:docId w15:val="{4F403E78-0461-4EB7-B357-45610D02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6E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4</cp:revision>
  <dcterms:created xsi:type="dcterms:W3CDTF">2021-04-05T02:56:00Z</dcterms:created>
  <dcterms:modified xsi:type="dcterms:W3CDTF">2021-04-05T10:53:00Z</dcterms:modified>
</cp:coreProperties>
</file>