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B5" w:rsidRDefault="008B4198" w:rsidP="00150DB5">
      <w:pPr>
        <w:jc w:val="right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50DB5">
        <w:rPr>
          <w:rFonts w:asciiTheme="majorBidi" w:hAnsiTheme="majorBidi" w:cstheme="majorBidi"/>
          <w:sz w:val="28"/>
          <w:szCs w:val="28"/>
        </w:rPr>
        <w:t>Проект.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BA5B27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средняя общеобразовательная школа </w:t>
      </w:r>
      <w:proofErr w:type="spellStart"/>
      <w:r w:rsidRPr="00BA5B27">
        <w:rPr>
          <w:rFonts w:asciiTheme="majorBidi" w:hAnsiTheme="majorBidi" w:cstheme="majorBidi"/>
          <w:sz w:val="28"/>
          <w:szCs w:val="28"/>
        </w:rPr>
        <w:t>с.Кленовское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A5B2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BA5B2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BA5B2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BA5B2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BA5B27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Нижнесергинский муниципальный район,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D71019" w:rsidRPr="006E1004" w:rsidRDefault="00F93659" w:rsidP="00BA5B27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6E1004" w:rsidRDefault="00D71019" w:rsidP="00E16467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с.Кленовское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D71019" w:rsidRPr="006E1004" w:rsidRDefault="00D71019" w:rsidP="00E16467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BA5B27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с.Кленовское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образования и с федеральной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71019" w:rsidRPr="006E1004" w:rsidRDefault="00D71019" w:rsidP="00E16467">
      <w:pPr>
        <w:spacing w:after="0" w:line="240" w:lineRule="atLeas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с.Кленовское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16467">
        <w:rPr>
          <w:rFonts w:asciiTheme="majorBidi" w:hAnsiTheme="majorBidi" w:cstheme="majorBidi"/>
          <w:sz w:val="28"/>
          <w:szCs w:val="28"/>
        </w:rPr>
        <w:t>–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E16467">
        <w:rPr>
          <w:rFonts w:asciiTheme="majorBidi" w:hAnsiTheme="majorBidi" w:cstheme="majorBidi"/>
          <w:sz w:val="28"/>
          <w:szCs w:val="28"/>
        </w:rPr>
        <w:t xml:space="preserve">с 1.09.2026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-</w:t>
      </w:r>
      <w:r w:rsidR="00E16467">
        <w:rPr>
          <w:rFonts w:asciiTheme="majorBidi" w:hAnsiTheme="majorBidi" w:cstheme="majorBidi"/>
          <w:sz w:val="28"/>
          <w:szCs w:val="28"/>
        </w:rPr>
        <w:t>26.05.2027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E16467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D71019" w:rsidRPr="006E1004" w:rsidRDefault="00D71019" w:rsidP="00E16467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bookmarkStart w:id="0" w:name="_Hlk225754768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E16467">
      <w:pPr>
        <w:spacing w:after="0" w:line="240" w:lineRule="atLeast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E16467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- не превышает 4 уроков и один раз в неделю -5 уроков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(при включении в расписание занятий 3-х уроков физической культуры в неделю).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классов -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5 уроков и 1 раз в неделю - 6 уроков (при включении в расписание занятий 3-х уроков физической культуры в неделю).</w:t>
      </w:r>
    </w:p>
    <w:p w:rsidR="00D71019" w:rsidRPr="000B49D0" w:rsidRDefault="00D71019" w:rsidP="00E16467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71019" w:rsidRPr="006E1004" w:rsidRDefault="00D71019" w:rsidP="00E16467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E16467">
        <w:rPr>
          <w:rFonts w:asciiTheme="majorBidi" w:hAnsiTheme="majorBidi" w:cstheme="majorBidi"/>
          <w:sz w:val="28"/>
          <w:szCs w:val="28"/>
        </w:rPr>
        <w:t xml:space="preserve"> 40</w:t>
      </w:r>
      <w:proofErr w:type="gramEnd"/>
      <w:r w:rsidR="00E16467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минут, за исключением 1 класса.</w:t>
      </w:r>
    </w:p>
    <w:p w:rsidR="00D71019" w:rsidRPr="006E1004" w:rsidRDefault="00D71019" w:rsidP="00E16467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Обучение в 1-м классе осуществляется с соблюдением следующих дополнительных требований: </w:t>
      </w:r>
    </w:p>
    <w:p w:rsidR="00D71019" w:rsidRPr="006E1004" w:rsidRDefault="00D71019" w:rsidP="00E16467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71019" w:rsidRPr="006E1004" w:rsidRDefault="00D71019" w:rsidP="00E16467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урока в день по 35 минут каждый; в январе - мае - по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урока по 40 минут каждый).</w:t>
      </w:r>
    </w:p>
    <w:p w:rsidR="00D71019" w:rsidRPr="006E1004" w:rsidRDefault="00D71019" w:rsidP="00E16467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71019" w:rsidRPr="000B49D0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и учебное время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, отводимое на их изучение по классам (годам) обучения.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71019" w:rsidRPr="008E0553" w:rsidRDefault="00D71019" w:rsidP="001F481C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с.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Кленовское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D71019" w:rsidRPr="00BA255F" w:rsidRDefault="00D71019" w:rsidP="001F481C">
      <w:pPr>
        <w:spacing w:after="0" w:line="240" w:lineRule="atLeast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учебного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. Учебные предметы (учебные курсы)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>ы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с.</w:t>
      </w:r>
      <w:r w:rsidR="001F48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Кленовское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D71019" w:rsidRPr="006E1004" w:rsidRDefault="00D71019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6E1004" w:rsidRDefault="00F60A00" w:rsidP="00E16467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58"/>
        <w:gridCol w:w="2371"/>
        <w:gridCol w:w="2371"/>
        <w:gridCol w:w="2371"/>
        <w:gridCol w:w="2371"/>
      </w:tblGrid>
      <w:tr w:rsidR="00AD7371" w:rsidTr="001F481C">
        <w:tc>
          <w:tcPr>
            <w:tcW w:w="5058" w:type="dxa"/>
            <w:vMerge w:val="restart"/>
            <w:shd w:val="clear" w:color="auto" w:fill="D9D9D9"/>
          </w:tcPr>
          <w:p w:rsidR="00AD7371" w:rsidRDefault="001456FC">
            <w:r>
              <w:rPr>
                <w:b/>
              </w:rPr>
              <w:t>Учебный предмет/курс</w:t>
            </w:r>
          </w:p>
        </w:tc>
        <w:tc>
          <w:tcPr>
            <w:tcW w:w="9484" w:type="dxa"/>
            <w:gridSpan w:val="4"/>
            <w:shd w:val="clear" w:color="auto" w:fill="D9D9D9"/>
          </w:tcPr>
          <w:p w:rsidR="00AD7371" w:rsidRDefault="001456F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D7371" w:rsidTr="001F481C">
        <w:tc>
          <w:tcPr>
            <w:tcW w:w="5058" w:type="dxa"/>
            <w:vMerge/>
          </w:tcPr>
          <w:p w:rsidR="00AD7371" w:rsidRDefault="00AD7371"/>
        </w:tc>
        <w:tc>
          <w:tcPr>
            <w:tcW w:w="2371" w:type="dxa"/>
            <w:shd w:val="clear" w:color="auto" w:fill="D9D9D9"/>
          </w:tcPr>
          <w:p w:rsidR="00AD7371" w:rsidRDefault="001456F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371" w:type="dxa"/>
            <w:shd w:val="clear" w:color="auto" w:fill="D9D9D9"/>
          </w:tcPr>
          <w:p w:rsidR="00AD7371" w:rsidRDefault="001456F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71" w:type="dxa"/>
            <w:shd w:val="clear" w:color="auto" w:fill="D9D9D9"/>
          </w:tcPr>
          <w:p w:rsidR="00AD7371" w:rsidRDefault="001456F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71" w:type="dxa"/>
            <w:shd w:val="clear" w:color="auto" w:fill="D9D9D9"/>
          </w:tcPr>
          <w:p w:rsidR="00AD7371" w:rsidRDefault="001456F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D7371" w:rsidTr="001F481C">
        <w:tc>
          <w:tcPr>
            <w:tcW w:w="14542" w:type="dxa"/>
            <w:gridSpan w:val="5"/>
            <w:shd w:val="clear" w:color="auto" w:fill="FFFFB3"/>
          </w:tcPr>
          <w:p w:rsidR="00AD7371" w:rsidRDefault="001456F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D7371" w:rsidTr="001F481C">
        <w:tc>
          <w:tcPr>
            <w:tcW w:w="5058" w:type="dxa"/>
            <w:vMerge w:val="restart"/>
          </w:tcPr>
          <w:p w:rsidR="00AD7371" w:rsidRDefault="001456FC">
            <w:r>
              <w:t>Русский язык</w:t>
            </w:r>
          </w:p>
          <w:p w:rsidR="00AD7371" w:rsidRDefault="001456FC">
            <w:r>
              <w:t>Литературное чтение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5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5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5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5</w:t>
            </w:r>
          </w:p>
        </w:tc>
      </w:tr>
      <w:tr w:rsidR="00AD7371" w:rsidTr="001F481C">
        <w:tc>
          <w:tcPr>
            <w:tcW w:w="5058" w:type="dxa"/>
            <w:vMerge/>
          </w:tcPr>
          <w:p w:rsidR="00AD7371" w:rsidRDefault="00AD7371"/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</w:tr>
      <w:tr w:rsidR="00AD7371" w:rsidTr="001F481C">
        <w:tc>
          <w:tcPr>
            <w:tcW w:w="5058" w:type="dxa"/>
          </w:tcPr>
          <w:p w:rsidR="00AD7371" w:rsidRDefault="001456FC">
            <w:r>
              <w:t>Иностранный язык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</w:tr>
      <w:tr w:rsidR="00AD7371" w:rsidTr="001F481C">
        <w:tc>
          <w:tcPr>
            <w:tcW w:w="5058" w:type="dxa"/>
          </w:tcPr>
          <w:p w:rsidR="00AD7371" w:rsidRDefault="001456FC">
            <w:r>
              <w:t>Математика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4</w:t>
            </w:r>
          </w:p>
        </w:tc>
      </w:tr>
      <w:tr w:rsidR="00AD7371" w:rsidTr="001F481C">
        <w:tc>
          <w:tcPr>
            <w:tcW w:w="5058" w:type="dxa"/>
          </w:tcPr>
          <w:p w:rsidR="00AD7371" w:rsidRDefault="001456FC">
            <w:r>
              <w:t>Окружающий мир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2</w:t>
            </w:r>
          </w:p>
        </w:tc>
      </w:tr>
      <w:tr w:rsidR="00AD7371" w:rsidTr="001F481C">
        <w:tc>
          <w:tcPr>
            <w:tcW w:w="5058" w:type="dxa"/>
          </w:tcPr>
          <w:p w:rsidR="00AD7371" w:rsidRDefault="001456FC">
            <w:r>
              <w:t>Основы религиозных культур и светской этики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</w:tr>
      <w:tr w:rsidR="001F481C" w:rsidTr="001F481C">
        <w:tc>
          <w:tcPr>
            <w:tcW w:w="5058" w:type="dxa"/>
          </w:tcPr>
          <w:p w:rsidR="001F481C" w:rsidRDefault="001F481C">
            <w:r>
              <w:t>Физическая культура</w:t>
            </w:r>
          </w:p>
        </w:tc>
        <w:tc>
          <w:tcPr>
            <w:tcW w:w="2371" w:type="dxa"/>
          </w:tcPr>
          <w:p w:rsidR="001F481C" w:rsidRDefault="001F481C">
            <w:pPr>
              <w:jc w:val="center"/>
            </w:pPr>
            <w:r>
              <w:t>3</w:t>
            </w:r>
          </w:p>
        </w:tc>
        <w:tc>
          <w:tcPr>
            <w:tcW w:w="2371" w:type="dxa"/>
          </w:tcPr>
          <w:p w:rsidR="001F481C" w:rsidRDefault="001F481C">
            <w:pPr>
              <w:jc w:val="center"/>
            </w:pPr>
            <w:r>
              <w:t>3</w:t>
            </w:r>
          </w:p>
        </w:tc>
        <w:tc>
          <w:tcPr>
            <w:tcW w:w="2371" w:type="dxa"/>
          </w:tcPr>
          <w:p w:rsidR="001F481C" w:rsidRDefault="001F481C">
            <w:pPr>
              <w:jc w:val="center"/>
            </w:pPr>
            <w:r>
              <w:t>3</w:t>
            </w:r>
          </w:p>
        </w:tc>
        <w:tc>
          <w:tcPr>
            <w:tcW w:w="2371" w:type="dxa"/>
          </w:tcPr>
          <w:p w:rsidR="001F481C" w:rsidRDefault="001F481C">
            <w:pPr>
              <w:jc w:val="center"/>
            </w:pPr>
            <w:r>
              <w:t>2</w:t>
            </w:r>
          </w:p>
        </w:tc>
      </w:tr>
      <w:tr w:rsidR="00AD7371" w:rsidTr="001F481C">
        <w:tc>
          <w:tcPr>
            <w:tcW w:w="5058" w:type="dxa"/>
            <w:vMerge w:val="restart"/>
          </w:tcPr>
          <w:p w:rsidR="00AD7371" w:rsidRDefault="001456FC">
            <w:r>
              <w:t>Изобразительное искусство</w:t>
            </w:r>
          </w:p>
          <w:p w:rsidR="00AD7371" w:rsidRDefault="001456FC">
            <w:r>
              <w:t>Музыка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</w:tr>
      <w:tr w:rsidR="00AD7371" w:rsidTr="001F481C">
        <w:tc>
          <w:tcPr>
            <w:tcW w:w="5058" w:type="dxa"/>
            <w:vMerge/>
          </w:tcPr>
          <w:p w:rsidR="00AD7371" w:rsidRDefault="00AD7371"/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</w:tr>
      <w:tr w:rsidR="00AD7371" w:rsidTr="001F481C">
        <w:tc>
          <w:tcPr>
            <w:tcW w:w="5058" w:type="dxa"/>
          </w:tcPr>
          <w:p w:rsidR="00AD7371" w:rsidRDefault="001456FC">
            <w:r>
              <w:t>Труд (технология)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1</w:t>
            </w:r>
          </w:p>
        </w:tc>
      </w:tr>
      <w:tr w:rsidR="00AD7371" w:rsidTr="001F481C">
        <w:tc>
          <w:tcPr>
            <w:tcW w:w="5058" w:type="dxa"/>
            <w:shd w:val="clear" w:color="auto" w:fill="00FF00"/>
          </w:tcPr>
          <w:p w:rsidR="00AD7371" w:rsidRDefault="001456FC">
            <w:r>
              <w:t>Итого</w:t>
            </w:r>
          </w:p>
        </w:tc>
        <w:tc>
          <w:tcPr>
            <w:tcW w:w="2371" w:type="dxa"/>
            <w:shd w:val="clear" w:color="auto" w:fill="00FF00"/>
          </w:tcPr>
          <w:p w:rsidR="00AD7371" w:rsidRDefault="001F481C">
            <w:pPr>
              <w:jc w:val="center"/>
            </w:pPr>
            <w:r>
              <w:t>21</w:t>
            </w:r>
          </w:p>
        </w:tc>
        <w:tc>
          <w:tcPr>
            <w:tcW w:w="2371" w:type="dxa"/>
            <w:shd w:val="clear" w:color="auto" w:fill="00FF00"/>
          </w:tcPr>
          <w:p w:rsidR="00AD7371" w:rsidRDefault="001456FC" w:rsidP="001F481C">
            <w:pPr>
              <w:jc w:val="center"/>
            </w:pPr>
            <w:r>
              <w:t>2</w:t>
            </w:r>
            <w:r w:rsidR="001F481C">
              <w:t>3</w:t>
            </w:r>
          </w:p>
        </w:tc>
        <w:tc>
          <w:tcPr>
            <w:tcW w:w="2371" w:type="dxa"/>
            <w:shd w:val="clear" w:color="auto" w:fill="00FF00"/>
          </w:tcPr>
          <w:p w:rsidR="00AD7371" w:rsidRDefault="001456FC" w:rsidP="001F481C">
            <w:pPr>
              <w:jc w:val="center"/>
            </w:pPr>
            <w:r>
              <w:t>2</w:t>
            </w:r>
            <w:r w:rsidR="001F481C">
              <w:t>3</w:t>
            </w:r>
          </w:p>
        </w:tc>
        <w:tc>
          <w:tcPr>
            <w:tcW w:w="2371" w:type="dxa"/>
            <w:shd w:val="clear" w:color="auto" w:fill="00FF00"/>
          </w:tcPr>
          <w:p w:rsidR="00AD7371" w:rsidRDefault="001F481C" w:rsidP="001F481C">
            <w:pPr>
              <w:jc w:val="center"/>
            </w:pPr>
            <w:r>
              <w:t>23</w:t>
            </w:r>
          </w:p>
        </w:tc>
      </w:tr>
      <w:tr w:rsidR="00AD7371" w:rsidTr="001F481C">
        <w:tc>
          <w:tcPr>
            <w:tcW w:w="14542" w:type="dxa"/>
            <w:gridSpan w:val="5"/>
            <w:shd w:val="clear" w:color="auto" w:fill="FFFFB3"/>
          </w:tcPr>
          <w:p w:rsidR="00AD7371" w:rsidRDefault="001456F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D7371" w:rsidTr="001F481C">
        <w:tc>
          <w:tcPr>
            <w:tcW w:w="5058" w:type="dxa"/>
            <w:shd w:val="clear" w:color="auto" w:fill="D9D9D9"/>
          </w:tcPr>
          <w:p w:rsidR="00AD7371" w:rsidRDefault="001456FC">
            <w:r>
              <w:rPr>
                <w:b/>
              </w:rPr>
              <w:t>Наименование учебного курса</w:t>
            </w:r>
          </w:p>
        </w:tc>
        <w:tc>
          <w:tcPr>
            <w:tcW w:w="2371" w:type="dxa"/>
            <w:shd w:val="clear" w:color="auto" w:fill="D9D9D9"/>
          </w:tcPr>
          <w:p w:rsidR="00AD7371" w:rsidRDefault="00AD7371"/>
        </w:tc>
        <w:tc>
          <w:tcPr>
            <w:tcW w:w="2371" w:type="dxa"/>
            <w:shd w:val="clear" w:color="auto" w:fill="D9D9D9"/>
          </w:tcPr>
          <w:p w:rsidR="00AD7371" w:rsidRDefault="00AD7371"/>
        </w:tc>
        <w:tc>
          <w:tcPr>
            <w:tcW w:w="2371" w:type="dxa"/>
            <w:shd w:val="clear" w:color="auto" w:fill="D9D9D9"/>
          </w:tcPr>
          <w:p w:rsidR="00AD7371" w:rsidRDefault="00AD7371"/>
        </w:tc>
        <w:tc>
          <w:tcPr>
            <w:tcW w:w="2371" w:type="dxa"/>
            <w:shd w:val="clear" w:color="auto" w:fill="D9D9D9"/>
          </w:tcPr>
          <w:p w:rsidR="00AD7371" w:rsidRDefault="00AD7371"/>
        </w:tc>
      </w:tr>
      <w:tr w:rsidR="00AD7371" w:rsidTr="001F481C">
        <w:tc>
          <w:tcPr>
            <w:tcW w:w="5058" w:type="dxa"/>
          </w:tcPr>
          <w:p w:rsidR="00AD7371" w:rsidRDefault="00AD7371"/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</w:tr>
      <w:tr w:rsidR="00AD7371" w:rsidTr="001F481C">
        <w:tc>
          <w:tcPr>
            <w:tcW w:w="5058" w:type="dxa"/>
          </w:tcPr>
          <w:p w:rsidR="00AD7371" w:rsidRDefault="00AD7371"/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</w:tcPr>
          <w:p w:rsidR="00AD7371" w:rsidRDefault="001456FC">
            <w:pPr>
              <w:jc w:val="center"/>
            </w:pPr>
            <w:r>
              <w:t>0</w:t>
            </w:r>
          </w:p>
        </w:tc>
      </w:tr>
      <w:tr w:rsidR="00AD7371" w:rsidTr="001F481C">
        <w:tc>
          <w:tcPr>
            <w:tcW w:w="5058" w:type="dxa"/>
            <w:shd w:val="clear" w:color="auto" w:fill="00FF00"/>
          </w:tcPr>
          <w:p w:rsidR="00AD7371" w:rsidRDefault="001456FC">
            <w:r>
              <w:t>Итого</w:t>
            </w:r>
          </w:p>
        </w:tc>
        <w:tc>
          <w:tcPr>
            <w:tcW w:w="2371" w:type="dxa"/>
            <w:shd w:val="clear" w:color="auto" w:fill="00FF00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  <w:shd w:val="clear" w:color="auto" w:fill="00FF00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  <w:shd w:val="clear" w:color="auto" w:fill="00FF00"/>
          </w:tcPr>
          <w:p w:rsidR="00AD7371" w:rsidRDefault="001456FC">
            <w:pPr>
              <w:jc w:val="center"/>
            </w:pPr>
            <w:r>
              <w:t>0</w:t>
            </w:r>
          </w:p>
        </w:tc>
        <w:tc>
          <w:tcPr>
            <w:tcW w:w="2371" w:type="dxa"/>
            <w:shd w:val="clear" w:color="auto" w:fill="00FF00"/>
          </w:tcPr>
          <w:p w:rsidR="00AD7371" w:rsidRDefault="001456FC">
            <w:pPr>
              <w:jc w:val="center"/>
            </w:pPr>
            <w:r>
              <w:t>0</w:t>
            </w:r>
          </w:p>
        </w:tc>
        <w:bookmarkStart w:id="1" w:name="_GoBack"/>
        <w:bookmarkEnd w:id="1"/>
      </w:tr>
      <w:tr w:rsidR="00AD7371" w:rsidTr="001F481C">
        <w:tc>
          <w:tcPr>
            <w:tcW w:w="5058" w:type="dxa"/>
            <w:shd w:val="clear" w:color="auto" w:fill="00FF00"/>
          </w:tcPr>
          <w:p w:rsidR="00AD7371" w:rsidRDefault="001456FC">
            <w:r>
              <w:t>ИТОГО недельная нагрузка</w:t>
            </w:r>
          </w:p>
        </w:tc>
        <w:tc>
          <w:tcPr>
            <w:tcW w:w="2371" w:type="dxa"/>
            <w:shd w:val="clear" w:color="auto" w:fill="00FF00"/>
          </w:tcPr>
          <w:p w:rsidR="00AD7371" w:rsidRDefault="00150DB5">
            <w:pPr>
              <w:jc w:val="center"/>
            </w:pPr>
            <w:r>
              <w:t>21</w:t>
            </w:r>
          </w:p>
        </w:tc>
        <w:tc>
          <w:tcPr>
            <w:tcW w:w="2371" w:type="dxa"/>
            <w:shd w:val="clear" w:color="auto" w:fill="00FF00"/>
          </w:tcPr>
          <w:p w:rsidR="00AD7371" w:rsidRDefault="00150DB5">
            <w:pPr>
              <w:jc w:val="center"/>
            </w:pPr>
            <w:r>
              <w:t>23</w:t>
            </w:r>
          </w:p>
        </w:tc>
        <w:tc>
          <w:tcPr>
            <w:tcW w:w="2371" w:type="dxa"/>
            <w:shd w:val="clear" w:color="auto" w:fill="00FF00"/>
          </w:tcPr>
          <w:p w:rsidR="00AD7371" w:rsidRDefault="00150DB5">
            <w:pPr>
              <w:jc w:val="center"/>
            </w:pPr>
            <w:r>
              <w:t>23</w:t>
            </w:r>
          </w:p>
        </w:tc>
        <w:tc>
          <w:tcPr>
            <w:tcW w:w="2371" w:type="dxa"/>
            <w:shd w:val="clear" w:color="auto" w:fill="00FF00"/>
          </w:tcPr>
          <w:p w:rsidR="00AD7371" w:rsidRDefault="00150DB5">
            <w:pPr>
              <w:jc w:val="center"/>
            </w:pPr>
            <w:r>
              <w:t>23</w:t>
            </w:r>
          </w:p>
        </w:tc>
      </w:tr>
      <w:tr w:rsidR="00AD7371" w:rsidTr="001F481C">
        <w:tc>
          <w:tcPr>
            <w:tcW w:w="5058" w:type="dxa"/>
            <w:shd w:val="clear" w:color="auto" w:fill="FCE3FC"/>
          </w:tcPr>
          <w:p w:rsidR="00AD7371" w:rsidRDefault="001456FC">
            <w:r>
              <w:t>Количество учебных недель</w:t>
            </w:r>
          </w:p>
        </w:tc>
        <w:tc>
          <w:tcPr>
            <w:tcW w:w="2371" w:type="dxa"/>
            <w:shd w:val="clear" w:color="auto" w:fill="FCE3FC"/>
          </w:tcPr>
          <w:p w:rsidR="00AD7371" w:rsidRDefault="001456FC">
            <w:pPr>
              <w:jc w:val="center"/>
            </w:pPr>
            <w:r>
              <w:t>33</w:t>
            </w:r>
          </w:p>
        </w:tc>
        <w:tc>
          <w:tcPr>
            <w:tcW w:w="2371" w:type="dxa"/>
            <w:shd w:val="clear" w:color="auto" w:fill="FCE3FC"/>
          </w:tcPr>
          <w:p w:rsidR="00AD7371" w:rsidRDefault="001456FC">
            <w:pPr>
              <w:jc w:val="center"/>
            </w:pPr>
            <w:r>
              <w:t>34</w:t>
            </w:r>
          </w:p>
        </w:tc>
        <w:tc>
          <w:tcPr>
            <w:tcW w:w="2371" w:type="dxa"/>
            <w:shd w:val="clear" w:color="auto" w:fill="FCE3FC"/>
          </w:tcPr>
          <w:p w:rsidR="00AD7371" w:rsidRDefault="001456FC">
            <w:pPr>
              <w:jc w:val="center"/>
            </w:pPr>
            <w:r>
              <w:t>34</w:t>
            </w:r>
          </w:p>
        </w:tc>
        <w:tc>
          <w:tcPr>
            <w:tcW w:w="2371" w:type="dxa"/>
            <w:shd w:val="clear" w:color="auto" w:fill="FCE3FC"/>
          </w:tcPr>
          <w:p w:rsidR="00AD7371" w:rsidRDefault="001456FC">
            <w:pPr>
              <w:jc w:val="center"/>
            </w:pPr>
            <w:r>
              <w:t>34</w:t>
            </w:r>
          </w:p>
        </w:tc>
      </w:tr>
      <w:tr w:rsidR="00AD7371" w:rsidTr="001F481C">
        <w:tc>
          <w:tcPr>
            <w:tcW w:w="5058" w:type="dxa"/>
            <w:shd w:val="clear" w:color="auto" w:fill="FCE3FC"/>
          </w:tcPr>
          <w:p w:rsidR="00AD7371" w:rsidRDefault="001456FC">
            <w:r>
              <w:t>Всего часов в год</w:t>
            </w:r>
          </w:p>
        </w:tc>
        <w:tc>
          <w:tcPr>
            <w:tcW w:w="2371" w:type="dxa"/>
            <w:shd w:val="clear" w:color="auto" w:fill="FCE3FC"/>
          </w:tcPr>
          <w:p w:rsidR="00AD7371" w:rsidRDefault="00150DB5">
            <w:pPr>
              <w:jc w:val="center"/>
            </w:pPr>
            <w:r>
              <w:t>693</w:t>
            </w:r>
          </w:p>
        </w:tc>
        <w:tc>
          <w:tcPr>
            <w:tcW w:w="2371" w:type="dxa"/>
            <w:shd w:val="clear" w:color="auto" w:fill="FCE3FC"/>
          </w:tcPr>
          <w:p w:rsidR="00AD7371" w:rsidRDefault="00150DB5">
            <w:pPr>
              <w:jc w:val="center"/>
            </w:pPr>
            <w:r>
              <w:t>782</w:t>
            </w:r>
          </w:p>
        </w:tc>
        <w:tc>
          <w:tcPr>
            <w:tcW w:w="2371" w:type="dxa"/>
            <w:shd w:val="clear" w:color="auto" w:fill="FCE3FC"/>
          </w:tcPr>
          <w:p w:rsidR="00AD7371" w:rsidRDefault="00150DB5">
            <w:pPr>
              <w:jc w:val="center"/>
            </w:pPr>
            <w:r>
              <w:t>782</w:t>
            </w:r>
          </w:p>
        </w:tc>
        <w:tc>
          <w:tcPr>
            <w:tcW w:w="2371" w:type="dxa"/>
            <w:shd w:val="clear" w:color="auto" w:fill="FCE3FC"/>
          </w:tcPr>
          <w:p w:rsidR="00AD7371" w:rsidRDefault="00150DB5">
            <w:pPr>
              <w:jc w:val="center"/>
            </w:pPr>
            <w:r>
              <w:t>782</w:t>
            </w:r>
          </w:p>
        </w:tc>
      </w:tr>
      <w:tr w:rsidR="001F481C" w:rsidTr="001F481C">
        <w:tc>
          <w:tcPr>
            <w:tcW w:w="14542" w:type="dxa"/>
            <w:gridSpan w:val="5"/>
            <w:shd w:val="clear" w:color="auto" w:fill="FFE599" w:themeFill="accent4" w:themeFillTint="66"/>
          </w:tcPr>
          <w:p w:rsidR="001F481C" w:rsidRPr="001F481C" w:rsidRDefault="001F481C">
            <w:pPr>
              <w:jc w:val="center"/>
              <w:rPr>
                <w:b/>
              </w:rPr>
            </w:pPr>
            <w:r w:rsidRPr="001F481C">
              <w:rPr>
                <w:b/>
              </w:rPr>
              <w:t>Внеурочная деятельность</w:t>
            </w:r>
          </w:p>
        </w:tc>
      </w:tr>
      <w:tr w:rsidR="001F481C" w:rsidTr="001F481C">
        <w:tc>
          <w:tcPr>
            <w:tcW w:w="5058" w:type="dxa"/>
            <w:shd w:val="clear" w:color="auto" w:fill="FCE3FC"/>
          </w:tcPr>
          <w:p w:rsidR="001F481C" w:rsidRDefault="001F481C">
            <w:r>
              <w:t>Разговоры о важном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1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1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1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1</w:t>
            </w:r>
          </w:p>
        </w:tc>
      </w:tr>
      <w:tr w:rsidR="001F481C" w:rsidTr="001F481C">
        <w:tc>
          <w:tcPr>
            <w:tcW w:w="5058" w:type="dxa"/>
            <w:shd w:val="clear" w:color="auto" w:fill="FCE3FC"/>
          </w:tcPr>
          <w:p w:rsidR="001F481C" w:rsidRDefault="001F481C">
            <w:r>
              <w:t>Орлята России</w:t>
            </w:r>
          </w:p>
        </w:tc>
        <w:tc>
          <w:tcPr>
            <w:tcW w:w="2371" w:type="dxa"/>
            <w:shd w:val="clear" w:color="auto" w:fill="FCE3FC"/>
          </w:tcPr>
          <w:p w:rsidR="001F481C" w:rsidRDefault="00877A4D">
            <w:pPr>
              <w:jc w:val="center"/>
            </w:pPr>
            <w:r>
              <w:t>1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2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2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2</w:t>
            </w:r>
          </w:p>
        </w:tc>
      </w:tr>
      <w:tr w:rsidR="001F481C" w:rsidTr="001F481C">
        <w:tc>
          <w:tcPr>
            <w:tcW w:w="5058" w:type="dxa"/>
            <w:shd w:val="clear" w:color="auto" w:fill="FCE3FC"/>
          </w:tcPr>
          <w:p w:rsidR="001F481C" w:rsidRDefault="00CD5343">
            <w:r>
              <w:t>Функциональная грамотность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1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</w:tr>
      <w:tr w:rsidR="001F481C" w:rsidTr="001F481C">
        <w:tc>
          <w:tcPr>
            <w:tcW w:w="5058" w:type="dxa"/>
            <w:shd w:val="clear" w:color="auto" w:fill="FCE3FC"/>
          </w:tcPr>
          <w:p w:rsidR="001F481C" w:rsidRDefault="001F481C">
            <w:r>
              <w:t xml:space="preserve"> Учусь создавать проект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Pr="001F481C" w:rsidRDefault="001F481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1F481C" w:rsidTr="001F481C">
        <w:tc>
          <w:tcPr>
            <w:tcW w:w="5058" w:type="dxa"/>
            <w:shd w:val="clear" w:color="auto" w:fill="FCE3FC"/>
          </w:tcPr>
          <w:p w:rsidR="001F481C" w:rsidRDefault="001F481C">
            <w:r>
              <w:t xml:space="preserve">Конструирование </w:t>
            </w: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</w:p>
        </w:tc>
        <w:tc>
          <w:tcPr>
            <w:tcW w:w="2371" w:type="dxa"/>
            <w:shd w:val="clear" w:color="auto" w:fill="FCE3FC"/>
          </w:tcPr>
          <w:p w:rsidR="001F481C" w:rsidRDefault="001F481C">
            <w:pPr>
              <w:jc w:val="center"/>
            </w:pPr>
            <w:r>
              <w:t>1</w:t>
            </w:r>
          </w:p>
        </w:tc>
      </w:tr>
      <w:tr w:rsidR="001F481C" w:rsidTr="001F481C">
        <w:tc>
          <w:tcPr>
            <w:tcW w:w="5058" w:type="dxa"/>
            <w:shd w:val="clear" w:color="auto" w:fill="70AD47" w:themeFill="accent6"/>
          </w:tcPr>
          <w:p w:rsidR="001F481C" w:rsidRDefault="001F481C">
            <w:r>
              <w:t xml:space="preserve">Итого </w:t>
            </w:r>
          </w:p>
        </w:tc>
        <w:tc>
          <w:tcPr>
            <w:tcW w:w="2371" w:type="dxa"/>
            <w:shd w:val="clear" w:color="auto" w:fill="70AD47" w:themeFill="accent6"/>
          </w:tcPr>
          <w:p w:rsidR="001F481C" w:rsidRDefault="00877A4D">
            <w:pPr>
              <w:jc w:val="center"/>
            </w:pPr>
            <w:r>
              <w:t>2</w:t>
            </w:r>
          </w:p>
        </w:tc>
        <w:tc>
          <w:tcPr>
            <w:tcW w:w="2371" w:type="dxa"/>
            <w:shd w:val="clear" w:color="auto" w:fill="70AD47" w:themeFill="accent6"/>
          </w:tcPr>
          <w:p w:rsidR="001F481C" w:rsidRDefault="001F481C">
            <w:pPr>
              <w:jc w:val="center"/>
            </w:pPr>
            <w:r>
              <w:t>3</w:t>
            </w:r>
          </w:p>
        </w:tc>
        <w:tc>
          <w:tcPr>
            <w:tcW w:w="2371" w:type="dxa"/>
            <w:shd w:val="clear" w:color="auto" w:fill="70AD47" w:themeFill="accent6"/>
          </w:tcPr>
          <w:p w:rsidR="001F481C" w:rsidRDefault="001F481C">
            <w:pPr>
              <w:jc w:val="center"/>
            </w:pPr>
            <w:r>
              <w:t>4</w:t>
            </w:r>
          </w:p>
        </w:tc>
        <w:tc>
          <w:tcPr>
            <w:tcW w:w="2371" w:type="dxa"/>
            <w:shd w:val="clear" w:color="auto" w:fill="70AD47" w:themeFill="accent6"/>
          </w:tcPr>
          <w:p w:rsidR="001F481C" w:rsidRDefault="001F481C">
            <w:pPr>
              <w:jc w:val="center"/>
            </w:pPr>
            <w:r>
              <w:t>5</w:t>
            </w:r>
          </w:p>
        </w:tc>
      </w:tr>
    </w:tbl>
    <w:p w:rsidR="001456FC" w:rsidRDefault="001456FC"/>
    <w:sectPr w:rsidR="001456F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456FC"/>
    <w:rsid w:val="00150DB5"/>
    <w:rsid w:val="0015448F"/>
    <w:rsid w:val="001A682B"/>
    <w:rsid w:val="001A68E1"/>
    <w:rsid w:val="001A75C4"/>
    <w:rsid w:val="001A779A"/>
    <w:rsid w:val="001B1213"/>
    <w:rsid w:val="001B4302"/>
    <w:rsid w:val="001F481C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A4833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7A4D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D7371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B27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5343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16467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079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2026-05-27T07:28:00Z</cp:lastPrinted>
  <dcterms:created xsi:type="dcterms:W3CDTF">2026-05-14T08:16:00Z</dcterms:created>
  <dcterms:modified xsi:type="dcterms:W3CDTF">2026-07-14T07:21:00Z</dcterms:modified>
</cp:coreProperties>
</file>