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B1" w:rsidRPr="00121C20" w:rsidRDefault="00121C2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21C20">
        <w:rPr>
          <w:rStyle w:val="a3"/>
          <w:rFonts w:ascii="Times New Roman" w:hAnsi="Times New Roman" w:cs="Times New Roman"/>
          <w:color w:val="313131"/>
          <w:sz w:val="28"/>
          <w:szCs w:val="28"/>
          <w:bdr w:val="none" w:sz="0" w:space="0" w:color="auto" w:frame="1"/>
        </w:rPr>
        <w:t>Документ об утверждении стоимости</w:t>
      </w:r>
      <w:r w:rsidRPr="00121C20">
        <w:rPr>
          <w:rFonts w:ascii="Times New Roman" w:hAnsi="Times New Roman" w:cs="Times New Roman"/>
          <w:color w:val="313131"/>
          <w:sz w:val="28"/>
          <w:szCs w:val="28"/>
        </w:rPr>
        <w:t xml:space="preserve"> обучения по каждой образовательной программе – </w:t>
      </w:r>
      <w:r w:rsidRPr="00121C20">
        <w:rPr>
          <w:rFonts w:ascii="Times New Roman" w:hAnsi="Times New Roman" w:cs="Times New Roman"/>
          <w:b/>
          <w:color w:val="313131"/>
          <w:sz w:val="28"/>
          <w:szCs w:val="28"/>
          <w:u w:val="single"/>
        </w:rPr>
        <w:t>не представлен</w:t>
      </w:r>
      <w:r w:rsidRPr="00121C20">
        <w:rPr>
          <w:rFonts w:ascii="Times New Roman" w:hAnsi="Times New Roman" w:cs="Times New Roman"/>
          <w:color w:val="313131"/>
          <w:sz w:val="28"/>
          <w:szCs w:val="28"/>
        </w:rPr>
        <w:t xml:space="preserve">, так как платные образовательные услуги </w:t>
      </w:r>
      <w:r w:rsidRPr="00121C20">
        <w:rPr>
          <w:rFonts w:ascii="Times New Roman" w:hAnsi="Times New Roman" w:cs="Times New Roman"/>
          <w:b/>
          <w:color w:val="313131"/>
          <w:sz w:val="28"/>
          <w:szCs w:val="28"/>
        </w:rPr>
        <w:t>М</w:t>
      </w:r>
      <w:r w:rsidRPr="00121C20">
        <w:rPr>
          <w:rFonts w:ascii="Times New Roman" w:hAnsi="Times New Roman" w:cs="Times New Roman"/>
          <w:b/>
          <w:color w:val="313131"/>
          <w:sz w:val="28"/>
          <w:szCs w:val="28"/>
        </w:rPr>
        <w:t>К</w:t>
      </w:r>
      <w:r w:rsidRPr="00121C20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ОУ </w:t>
      </w:r>
      <w:r w:rsidRPr="00121C20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СОШ с. </w:t>
      </w:r>
      <w:proofErr w:type="spellStart"/>
      <w:r w:rsidRPr="00121C20">
        <w:rPr>
          <w:rFonts w:ascii="Times New Roman" w:hAnsi="Times New Roman" w:cs="Times New Roman"/>
          <w:b/>
          <w:color w:val="313131"/>
          <w:sz w:val="28"/>
          <w:szCs w:val="28"/>
        </w:rPr>
        <w:t>Кленовское</w:t>
      </w:r>
      <w:proofErr w:type="spellEnd"/>
      <w:r w:rsidRPr="00121C20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3131"/>
          <w:sz w:val="28"/>
          <w:szCs w:val="28"/>
          <w:lang w:val="en-US"/>
        </w:rPr>
        <w:t xml:space="preserve">   </w:t>
      </w:r>
      <w:bookmarkStart w:id="0" w:name="_GoBack"/>
      <w:bookmarkEnd w:id="0"/>
      <w:r w:rsidRPr="00121C20">
        <w:rPr>
          <w:rFonts w:ascii="Times New Roman" w:hAnsi="Times New Roman" w:cs="Times New Roman"/>
          <w:b/>
          <w:color w:val="313131"/>
          <w:sz w:val="28"/>
          <w:szCs w:val="28"/>
          <w:u w:val="single"/>
        </w:rPr>
        <w:t>не оказывает.</w:t>
      </w:r>
    </w:p>
    <w:sectPr w:rsidR="003E5CB1" w:rsidRPr="0012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20"/>
    <w:rsid w:val="00121C20"/>
    <w:rsid w:val="003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1EA3"/>
  <w15:chartTrackingRefBased/>
  <w15:docId w15:val="{17B93EB0-B6C0-42A1-B0D0-5DE3E71F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2024-05-02T11:13:00Z</dcterms:created>
  <dcterms:modified xsi:type="dcterms:W3CDTF">2024-05-02T11:20:00Z</dcterms:modified>
</cp:coreProperties>
</file>