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C84" w:rsidRDefault="00F00C84" w:rsidP="00F00C84">
      <w:pPr>
        <w:pStyle w:val="a5"/>
        <w:jc w:val="both"/>
        <w:rPr>
          <w:rFonts w:ascii="Times New Roman" w:hAnsi="Times New Roman" w:cs="Times New Roman"/>
          <w:b/>
          <w:kern w:val="36"/>
          <w:sz w:val="28"/>
          <w:szCs w:val="28"/>
          <w:lang w:eastAsia="ru-RU"/>
        </w:rPr>
      </w:pPr>
      <w:bookmarkStart w:id="0" w:name="_GoBack"/>
      <w:bookmarkEnd w:id="0"/>
      <w:r w:rsidRPr="00F00C84">
        <w:rPr>
          <w:rFonts w:ascii="Times New Roman" w:hAnsi="Times New Roman" w:cs="Times New Roman"/>
          <w:b/>
          <w:kern w:val="36"/>
          <w:sz w:val="28"/>
          <w:szCs w:val="28"/>
          <w:lang w:eastAsia="ru-RU"/>
        </w:rPr>
        <w:t>РЕБЕНОК И ДОРОГА: ЧТО ДОЛЖЕН ЗНАТЬ КАЖДЫЙ РОДИТЕЛЬ</w:t>
      </w:r>
    </w:p>
    <w:p w:rsidR="00F00C84" w:rsidRDefault="00F00C84" w:rsidP="00F00C84">
      <w:pPr>
        <w:pStyle w:val="a5"/>
        <w:jc w:val="both"/>
        <w:rPr>
          <w:rFonts w:ascii="Times New Roman" w:hAnsi="Times New Roman" w:cs="Times New Roman"/>
          <w:b/>
          <w:kern w:val="36"/>
          <w:sz w:val="28"/>
          <w:szCs w:val="28"/>
          <w:lang w:eastAsia="ru-RU"/>
        </w:rPr>
      </w:pPr>
    </w:p>
    <w:p w:rsidR="00F00C84" w:rsidRPr="00F00C84" w:rsidRDefault="00F00C84" w:rsidP="00F00C84">
      <w:pPr>
        <w:pStyle w:val="a5"/>
        <w:jc w:val="both"/>
        <w:rPr>
          <w:rFonts w:ascii="Times New Roman" w:hAnsi="Times New Roman" w:cs="Times New Roman"/>
          <w:b/>
          <w:kern w:val="36"/>
          <w:sz w:val="28"/>
          <w:szCs w:val="28"/>
          <w:lang w:eastAsia="ru-RU"/>
        </w:rPr>
      </w:pP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Главная задача любого родителя – забота о здоровье и благополучии ребенка. Ответственные родители еще задолго до появления малыша на свет стараются сделать все, чтобы он был окружен заботой. Но, концентрируясь на гармоничном развитии и учебе, многие попросту забывают научить малыша основам безопасности, где немаловажную роль играет умение правильно вести себя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К сожалению, нередки ситуации, когда дети становятся участниками ДТП по своей вине, это обусловлено особенностями психики ребенка и недостаточным контролем со стороны взрослых. Чаще всего несчастные случаи происходят не на оживленных магистралях, а во дворах жилых домов, рядом с различными детскими учреждениями и на прилегающих территориях. Вот почему с самого раннего возраста ребенок должен осознавать, что дорога – это зона повышенной опасности. В этом помогут занятия по основам ПДД, которые могут проводиться как самими родителями, так и в детских образовательных учреждениях.</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Информирование всех участников дорожного движения о правилах детской безопасности на дорогах является одной из задач социальной кампании «Дистанция», реализуемой Российским союзом автостраховщиков (РСА) и Госавтоинспекцией МВД России при информационной поддержке экспертного центра «Движение без опасности».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ДЕТСКИЙ ВЗГЛЯД НА ДОРОГУ</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В силу психологических особенностей дети, в отличие от взрослых, воспринимают ситуацию на дороге совершенно иначе:</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в</w:t>
      </w:r>
      <w:r w:rsidR="00F00C84" w:rsidRPr="00F00C84">
        <w:rPr>
          <w:rFonts w:ascii="Times New Roman" w:hAnsi="Times New Roman" w:cs="Times New Roman"/>
          <w:color w:val="202020"/>
          <w:sz w:val="28"/>
          <w:szCs w:val="28"/>
          <w:lang w:eastAsia="ru-RU"/>
        </w:rPr>
        <w:t xml:space="preserve"> возрасте 3-4 лет малыш уже может отличить движущийся автомобиль от стоящего, но не осознает, что для полной остановки машины необходимо некоторое время.</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о 7-8 лет у детей преобладает «туннельное зрение». Ребенок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сначала налево, потом направо.</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ети до 6 лет плохо устанавливают источник шума.</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м</w:t>
      </w:r>
      <w:r w:rsidR="00F00C84" w:rsidRPr="00F00C84">
        <w:rPr>
          <w:rFonts w:ascii="Times New Roman" w:hAnsi="Times New Roman" w:cs="Times New Roman"/>
          <w:color w:val="202020"/>
          <w:sz w:val="28"/>
          <w:szCs w:val="28"/>
          <w:lang w:eastAsia="ru-RU"/>
        </w:rPr>
        <w:t>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все остальное перестает иметь значение.</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t>- д</w:t>
      </w:r>
      <w:r w:rsidR="00F00C84" w:rsidRPr="00F00C84">
        <w:rPr>
          <w:rFonts w:ascii="Times New Roman" w:hAnsi="Times New Roman" w:cs="Times New Roman"/>
          <w:color w:val="202020"/>
          <w:sz w:val="28"/>
          <w:szCs w:val="28"/>
          <w:lang w:eastAsia="ru-RU"/>
        </w:rPr>
        <w:t>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больше значения, чем неторопливому грузовику. Родительский автомобиль может вообще не вызывать ощущения опасности, потому что мама с папой в понимании ребенка не могут причинить вреда.</w:t>
      </w:r>
    </w:p>
    <w:p w:rsidR="00F00C84" w:rsidRPr="00F00C84" w:rsidRDefault="003B1C07" w:rsidP="00F00C84">
      <w:pPr>
        <w:pStyle w:val="a5"/>
        <w:ind w:firstLine="709"/>
        <w:jc w:val="both"/>
        <w:rPr>
          <w:rFonts w:ascii="Times New Roman" w:hAnsi="Times New Roman" w:cs="Times New Roman"/>
          <w:color w:val="202020"/>
          <w:sz w:val="28"/>
          <w:szCs w:val="28"/>
          <w:lang w:eastAsia="ru-RU"/>
        </w:rPr>
      </w:pPr>
      <w:r>
        <w:rPr>
          <w:rFonts w:ascii="Times New Roman" w:hAnsi="Times New Roman" w:cs="Times New Roman"/>
          <w:color w:val="202020"/>
          <w:sz w:val="28"/>
          <w:szCs w:val="28"/>
          <w:lang w:eastAsia="ru-RU"/>
        </w:rPr>
        <w:lastRenderedPageBreak/>
        <w:t>- и</w:t>
      </w:r>
      <w:r w:rsidR="00F00C84" w:rsidRPr="00F00C84">
        <w:rPr>
          <w:rFonts w:ascii="Times New Roman" w:hAnsi="Times New Roman" w:cs="Times New Roman"/>
          <w:color w:val="202020"/>
          <w:sz w:val="28"/>
          <w:szCs w:val="28"/>
          <w:lang w:eastAsia="ru-RU"/>
        </w:rPr>
        <w:t>з-за низкого роста ребенку сложно адекватно оценить ситуацию на дороге. Водителям тоже бывает трудно заметить юного пешехода, особенно с высоты крупногабаритного автомобиля.</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Перечисленные особенности наглядно демонстрируют необходимость обучения детей правилам безопасного поведения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УЧИМСЯ И ИГРАЕМ</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Чем раньше вы начнете рассказывать ребенку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необходимо только по пешеходному переходу, но, если вы сами перебегаете дорогу в неположенном месте «пока машин нет», в памяти малыша это отложится гораздо лучше.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Самый эффективный метод обучения для ребенка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Покажите малышу, как пешеход должен вести себя в различных ситуациях на дороге. Запаситесь терпением и подробно отвечайте на все вопросы ребенка,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А потом переходите к практике: гуляйте по самым оживленным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все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Если ребенок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b/>
          <w:bCs/>
          <w:color w:val="202020"/>
          <w:sz w:val="28"/>
          <w:szCs w:val="28"/>
          <w:lang w:eastAsia="ru-RU"/>
        </w:rPr>
        <w:t>ПАМЯТКА ДЛЯ РОДИТЕЛЕЙ</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Не оставляйте детей без присмотра, каким бы безопасным ни казался ваш двор или район.</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Выходя из дома, всегда держите маленьких детей за руку. Помните о детском избирательном внимании: ребенка может заинтересовать что-нибудь на дороге, и в считанные секунды он окажется на проезжей части.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Каким бы безопасным ни казался маршрут, не отпускайте ребенка одного в школу, пока он в достаточной мере не усвоит правила поведения на дороге.</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Объясните ребенку, что играть на дороге и даже во дворе около припаркованных машин опасно.</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Придумайте альтернативные варианты для детских игр, чтобы оградить их от желания бегать в опасных зонах.</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Если это возможно, установите во дворе сетку дорожной безопасности. Она представляет собой переносной барьер, который не позволит ребенку выбежать за пределы опасной зоны.</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 xml:space="preserve">Одежда ребенка должна быть со </w:t>
      </w:r>
      <w:proofErr w:type="spellStart"/>
      <w:r w:rsidRPr="00F00C84">
        <w:rPr>
          <w:rFonts w:ascii="Times New Roman" w:hAnsi="Times New Roman" w:cs="Times New Roman"/>
          <w:color w:val="202020"/>
          <w:sz w:val="28"/>
          <w:szCs w:val="28"/>
          <w:lang w:eastAsia="ru-RU"/>
        </w:rPr>
        <w:t>световозвращающими</w:t>
      </w:r>
      <w:proofErr w:type="spellEnd"/>
      <w:r w:rsidRPr="00F00C84">
        <w:rPr>
          <w:rFonts w:ascii="Times New Roman" w:hAnsi="Times New Roman" w:cs="Times New Roman"/>
          <w:color w:val="202020"/>
          <w:sz w:val="28"/>
          <w:szCs w:val="28"/>
          <w:lang w:eastAsia="ru-RU"/>
        </w:rPr>
        <w:t xml:space="preserve"> элементами. Это поможет водителям заметить маленького пешехода в темное время суток.</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Перевозить малыша до 12 лет можно только в детском удерживающем устройстве, которое соответствует росту и весу ребенка.</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w:t>
      </w:r>
    </w:p>
    <w:p w:rsidR="00F00C84" w:rsidRPr="00F00C84" w:rsidRDefault="00F00C84" w:rsidP="00F00C84">
      <w:pPr>
        <w:pStyle w:val="a5"/>
        <w:ind w:firstLine="709"/>
        <w:jc w:val="both"/>
        <w:rPr>
          <w:rFonts w:ascii="Times New Roman" w:hAnsi="Times New Roman" w:cs="Times New Roman"/>
          <w:color w:val="202020"/>
          <w:sz w:val="28"/>
          <w:szCs w:val="28"/>
          <w:lang w:eastAsia="ru-RU"/>
        </w:rPr>
      </w:pPr>
      <w:r w:rsidRPr="00F00C84">
        <w:rPr>
          <w:rFonts w:ascii="Times New Roman" w:hAnsi="Times New Roman" w:cs="Times New Roman"/>
          <w:color w:val="202020"/>
          <w:sz w:val="28"/>
          <w:szCs w:val="28"/>
          <w:lang w:eastAsia="ru-RU"/>
        </w:rPr>
        <w:t>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ребенок.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p>
    <w:p w:rsidR="00F00C84" w:rsidRDefault="00F00C84" w:rsidP="00F00C84">
      <w:pPr>
        <w:pStyle w:val="a5"/>
        <w:ind w:firstLine="709"/>
        <w:jc w:val="both"/>
        <w:rPr>
          <w:rFonts w:ascii="Times New Roman" w:hAnsi="Times New Roman" w:cs="Times New Roman"/>
          <w:sz w:val="28"/>
          <w:szCs w:val="28"/>
        </w:rPr>
      </w:pPr>
    </w:p>
    <w:p w:rsidR="00F00C84" w:rsidRDefault="00F00C84" w:rsidP="00F00C84">
      <w:pPr>
        <w:pStyle w:val="a5"/>
        <w:ind w:firstLine="709"/>
        <w:jc w:val="both"/>
        <w:rPr>
          <w:rFonts w:ascii="Times New Roman" w:hAnsi="Times New Roman" w:cs="Times New Roman"/>
          <w:sz w:val="28"/>
          <w:szCs w:val="28"/>
        </w:rPr>
      </w:pPr>
    </w:p>
    <w:p w:rsidR="004D7F1E" w:rsidRPr="00F00C84" w:rsidRDefault="00F00C84" w:rsidP="00F00C84">
      <w:pPr>
        <w:pStyle w:val="a5"/>
        <w:ind w:firstLine="709"/>
        <w:jc w:val="right"/>
        <w:rPr>
          <w:rFonts w:ascii="Times New Roman" w:hAnsi="Times New Roman" w:cs="Times New Roman"/>
          <w:sz w:val="28"/>
          <w:szCs w:val="28"/>
        </w:rPr>
      </w:pPr>
      <w:r w:rsidRPr="00F00C84">
        <w:rPr>
          <w:rFonts w:ascii="Times New Roman" w:hAnsi="Times New Roman" w:cs="Times New Roman"/>
          <w:sz w:val="28"/>
          <w:szCs w:val="28"/>
        </w:rPr>
        <w:t>Источник: bezdtp.ru</w:t>
      </w:r>
    </w:p>
    <w:sectPr w:rsidR="004D7F1E" w:rsidRPr="00F00C84" w:rsidSect="004D7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60848"/>
    <w:multiLevelType w:val="multilevel"/>
    <w:tmpl w:val="E062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4313E"/>
    <w:multiLevelType w:val="multilevel"/>
    <w:tmpl w:val="AB4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84"/>
    <w:rsid w:val="003B1C07"/>
    <w:rsid w:val="004D7F1E"/>
    <w:rsid w:val="005E5CF6"/>
    <w:rsid w:val="00F00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E5F7D-E2DB-4C22-81D2-CB564F59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F1E"/>
  </w:style>
  <w:style w:type="paragraph" w:styleId="1">
    <w:name w:val="heading 1"/>
    <w:basedOn w:val="a"/>
    <w:link w:val="10"/>
    <w:uiPriority w:val="9"/>
    <w:qFormat/>
    <w:rsid w:val="00F00C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C84"/>
    <w:rPr>
      <w:rFonts w:ascii="Times New Roman" w:eastAsia="Times New Roman" w:hAnsi="Times New Roman" w:cs="Times New Roman"/>
      <w:b/>
      <w:bCs/>
      <w:kern w:val="36"/>
      <w:sz w:val="48"/>
      <w:szCs w:val="48"/>
      <w:lang w:eastAsia="ru-RU"/>
    </w:rPr>
  </w:style>
  <w:style w:type="character" w:customStyle="1" w:styleId="articledistantion--title">
    <w:name w:val="article__distantion--title"/>
    <w:basedOn w:val="a0"/>
    <w:rsid w:val="00F00C84"/>
  </w:style>
  <w:style w:type="paragraph" w:styleId="a3">
    <w:name w:val="Normal (Web)"/>
    <w:basedOn w:val="a"/>
    <w:uiPriority w:val="99"/>
    <w:semiHidden/>
    <w:unhideWhenUsed/>
    <w:rsid w:val="00F00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C84"/>
    <w:rPr>
      <w:b/>
      <w:bCs/>
    </w:rPr>
  </w:style>
  <w:style w:type="paragraph" w:styleId="a5">
    <w:name w:val="No Spacing"/>
    <w:uiPriority w:val="1"/>
    <w:qFormat/>
    <w:rsid w:val="00F00C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82628">
      <w:bodyDiv w:val="1"/>
      <w:marLeft w:val="0"/>
      <w:marRight w:val="0"/>
      <w:marTop w:val="0"/>
      <w:marBottom w:val="0"/>
      <w:divBdr>
        <w:top w:val="none" w:sz="0" w:space="0" w:color="auto"/>
        <w:left w:val="none" w:sz="0" w:space="0" w:color="auto"/>
        <w:bottom w:val="none" w:sz="0" w:space="0" w:color="auto"/>
        <w:right w:val="none" w:sz="0" w:space="0" w:color="auto"/>
      </w:divBdr>
      <w:divsChild>
        <w:div w:id="51750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2022-11-01T18:58:00Z</dcterms:created>
  <dcterms:modified xsi:type="dcterms:W3CDTF">2022-11-01T18:58:00Z</dcterms:modified>
</cp:coreProperties>
</file>